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C1" w:rsidRDefault="002D28C1" w:rsidP="002D28C1">
      <w:r>
        <w:t>Как нарисовать картину в технике монотипии?</w:t>
      </w:r>
    </w:p>
    <w:p w:rsidR="002D28C1" w:rsidRDefault="002D28C1" w:rsidP="002D28C1"/>
    <w:p w:rsidR="002D28C1" w:rsidRDefault="002D28C1" w:rsidP="002D28C1"/>
    <w:p w:rsidR="002D28C1" w:rsidRDefault="002D28C1" w:rsidP="002D28C1">
      <w:r>
        <w:t>Вы наверняка видели такие картины, на которых краска легла так, словно до сих пор не высохла, а тонкие линии, фактурные цветовые сочетания, причудливые формы и воздушные переходы заставляют засомневаться в том, что к картине прикасалась кисть художника. А кисть и в самом деле прикасалась к картине только опосредованно. Такие произведения создаются при помощи оттисков</w:t>
      </w:r>
      <w:proofErr w:type="gramStart"/>
      <w:r>
        <w:t>… Н</w:t>
      </w:r>
      <w:proofErr w:type="gramEnd"/>
      <w:r>
        <w:t xml:space="preserve">о обо всем по порядку. </w:t>
      </w:r>
    </w:p>
    <w:p w:rsidR="002D28C1" w:rsidRDefault="002D28C1" w:rsidP="002D28C1"/>
    <w:p w:rsidR="002D28C1" w:rsidRDefault="002D28C1" w:rsidP="002D28C1">
      <w:r>
        <w:t>Любите рисовать? Тогда освоение новой техники доставит удовольствие и вам, и вашим детям. По своему характеру эта нетрадиционная художественная техника скорее напоминает игру</w:t>
      </w:r>
      <w:proofErr w:type="gramStart"/>
      <w:r>
        <w:t>… Н</w:t>
      </w:r>
      <w:proofErr w:type="gramEnd"/>
      <w:r>
        <w:t xml:space="preserve">о результаты вполне впечатляют. </w:t>
      </w:r>
    </w:p>
    <w:p w:rsidR="002D28C1" w:rsidRDefault="002D28C1" w:rsidP="002D28C1"/>
    <w:p w:rsidR="002D28C1" w:rsidRDefault="002D28C1" w:rsidP="002D28C1">
      <w:r>
        <w:t>Для того</w:t>
      </w:r>
      <w:proofErr w:type="gramStart"/>
      <w:r>
        <w:t>,</w:t>
      </w:r>
      <w:proofErr w:type="gramEnd"/>
      <w:r>
        <w:t xml:space="preserve"> чтобы нарисовать картину в технике монотипии нам понадобятся краски (гуашь, масло или акрил), вода, бумага и лист стекла или пластика. Желательно </w:t>
      </w:r>
      <w:proofErr w:type="gramStart"/>
      <w:r>
        <w:t>прозрачного</w:t>
      </w:r>
      <w:proofErr w:type="gramEnd"/>
      <w:r>
        <w:t xml:space="preserve">, иначе вы потеряетесь в цветах: окрашенные поверхности не дают возможности точно ориентироваться в оттенках. </w:t>
      </w:r>
    </w:p>
    <w:p w:rsidR="002D28C1" w:rsidRDefault="002D28C1" w:rsidP="002D28C1"/>
    <w:p w:rsidR="002D28C1" w:rsidRDefault="002D28C1" w:rsidP="002D28C1">
      <w:r>
        <w:t>Итак, на куске стекла вы рисуете будущий пейзаж или букет цветов или что на ум пришло в этот момент. Желательно работать быстро, чтобы краска не успела высохнуть. Акварель здесь не подойдет – слишком быстро сохнет и эффект дает жесткий, зато другие материалы, применяемые в этой технике, с успехом достигают эффекта «</w:t>
      </w:r>
      <w:proofErr w:type="spellStart"/>
      <w:r>
        <w:t>акварельности</w:t>
      </w:r>
      <w:proofErr w:type="spellEnd"/>
      <w:r>
        <w:t>». Кисти лучше выбирать более жесткие, чтобы краску хорошо держали и меньше скользили. Можно работать и другими инструментами (разными фигурными шпателями и подручными подходящими средствами), главное, чтобы картинка получилась.</w:t>
      </w:r>
    </w:p>
    <w:p w:rsidR="002D28C1" w:rsidRDefault="002D28C1" w:rsidP="002D28C1"/>
    <w:p w:rsidR="002D28C1" w:rsidRDefault="002D28C1" w:rsidP="002D28C1">
      <w:r>
        <w:t xml:space="preserve"> Когда картина готова, то стекло переворачиваем и прижимаем плотно к поверхности бумажного листа. Или </w:t>
      </w:r>
      <w:proofErr w:type="gramStart"/>
      <w:r>
        <w:t>можно</w:t>
      </w:r>
      <w:proofErr w:type="gramEnd"/>
      <w:r>
        <w:t xml:space="preserve"> наоборот, на расписанную поверхность наложить белый лист и, осторожно прижимая руками, отпечатать на нем задуманное. Вот и все – монотипия готова! Только когда будете рисовать, не забывайте о принципе зеркальности, в противном случае вместо надписей и разумных сюжетных построений может получиться абракадабра. </w:t>
      </w:r>
    </w:p>
    <w:p w:rsidR="002D28C1" w:rsidRDefault="002D28C1" w:rsidP="002D28C1"/>
    <w:p w:rsidR="002D28C1" w:rsidRDefault="002D28C1" w:rsidP="002D28C1">
      <w:r>
        <w:t xml:space="preserve">Хорошо для картин, сделанных с помощью оттиска, использовать акриловую краску. Её сочные цвета практически не теряют яркости при отпечатках, а консистенция позволяет создавать экспериментальные необыкновенные цветосочетания. Щедро нанося краску на стекло, главное – не переборщить с толщиной слоя, иначе причудливые лепестки превратятся при отпечатывании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непонятной</w:t>
      </w:r>
      <w:proofErr w:type="gramEnd"/>
      <w:r>
        <w:t xml:space="preserve"> формы кляксы. </w:t>
      </w:r>
    </w:p>
    <w:p w:rsidR="002D28C1" w:rsidRDefault="002D28C1" w:rsidP="002D28C1"/>
    <w:p w:rsidR="002D28C1" w:rsidRDefault="002D28C1" w:rsidP="002D28C1">
      <w:r>
        <w:lastRenderedPageBreak/>
        <w:t xml:space="preserve">Многие современные художники редко прибегают, или вообще не прибегают, к этой технике рисования, поскольку она весьма трудоемка. Но, заметим, </w:t>
      </w:r>
      <w:proofErr w:type="gramStart"/>
      <w:r>
        <w:t>экономична</w:t>
      </w:r>
      <w:proofErr w:type="gramEnd"/>
      <w:r>
        <w:t>: краски для отпечатка нужно не так уж много, а белила в монотипии вообще не используются – белый цвет получается за счет удаления краски.</w:t>
      </w:r>
    </w:p>
    <w:p w:rsidR="002D28C1" w:rsidRDefault="002D28C1" w:rsidP="002D28C1"/>
    <w:p w:rsidR="002D28C1" w:rsidRDefault="002D28C1" w:rsidP="002D28C1">
      <w:r>
        <w:t xml:space="preserve"> Монотипия – это техника создания только одного – уникального – отпечатка. С греческого этот термин так и переводится: «моно» – один, «</w:t>
      </w:r>
      <w:proofErr w:type="spellStart"/>
      <w:r>
        <w:t>типос</w:t>
      </w:r>
      <w:proofErr w:type="spellEnd"/>
      <w:r>
        <w:t xml:space="preserve">» – отпечаток. Можно, конечно, снять несколько отпечатков с одной заготовки на стекле. Но это в любом случае они будут разные – по яркости и сочности, и даже, возможно, по форме. </w:t>
      </w:r>
    </w:p>
    <w:p w:rsidR="002D28C1" w:rsidRDefault="002D28C1" w:rsidP="002D28C1"/>
    <w:p w:rsidR="002D28C1" w:rsidRDefault="002D28C1" w:rsidP="002D28C1">
      <w:r>
        <w:t xml:space="preserve">Практичные американские художники превратили монотипию в безотходное производство: оставшиеся на стекле краски (а это та же картина на стекле!) оформляют в рамочку и продают как самостоятельное произведение искусства. </w:t>
      </w:r>
    </w:p>
    <w:p w:rsidR="002D28C1" w:rsidRDefault="002D28C1" w:rsidP="002D28C1"/>
    <w:p w:rsidR="002D28C1" w:rsidRDefault="002D28C1" w:rsidP="002D28C1">
      <w:r>
        <w:t xml:space="preserve">Художники очень редко используют монотипию в чистом виде. Как правило, она применяется как часть смешанной техники. В отпечатанном на листе бумаги сочетании форм и красок художник угадывает близкие ему образы и дорисовывает то, что видит, уже на бумаге с помощью кисти. </w:t>
      </w:r>
    </w:p>
    <w:p w:rsidR="002D28C1" w:rsidRDefault="002D28C1" w:rsidP="002D28C1"/>
    <w:p w:rsidR="002D28C1" w:rsidRDefault="002D28C1" w:rsidP="002D28C1">
      <w:r>
        <w:t xml:space="preserve">Например, известный питерский художник-монотипист Лилия </w:t>
      </w:r>
      <w:proofErr w:type="spellStart"/>
      <w:r>
        <w:t>Цыбизова</w:t>
      </w:r>
      <w:proofErr w:type="spellEnd"/>
      <w:r>
        <w:t xml:space="preserve"> обожает с помощью этой техники рисовать цветы. И такие картины по-настоящему выигрывают: лепестки получаются как живые – нежные, тонкие, полупрозрачные. И в целом воздушность картин придает им душевность и какую-то ностальгическую нотку: отпечаток – это как фотоснимок. Ведь остановленное мгновенье неповторимо. И монотипия как-то особенно остро дает это почувствовать. </w:t>
      </w:r>
    </w:p>
    <w:p w:rsidR="002D28C1" w:rsidRDefault="002D28C1" w:rsidP="002D28C1"/>
    <w:p w:rsidR="002D28C1" w:rsidRDefault="002D28C1" w:rsidP="002D28C1">
      <w:pPr>
        <w:jc w:val="both"/>
      </w:pPr>
      <w:r>
        <w:t xml:space="preserve">А для непрофессионального художника такая техника – один из новых способов выразить сиюминутные эмоции и настроения (работать нужно очень быстро – краска сохнет), да и просто получить удовольствие от собственных художественных способностей и непредсказуемости поведения краски на стекле. Кстати, </w:t>
      </w:r>
      <w:proofErr w:type="gramStart"/>
      <w:r>
        <w:t>стекло</w:t>
      </w:r>
      <w:proofErr w:type="gramEnd"/>
      <w:r>
        <w:t xml:space="preserve"> и разный пластик по-разному отдают краску, в итоге одни и те же усилия дают разный результат. В этой технике хорошо работать с детьми. Ошибся? Не беда – все поправимо. Вытер стекло и нарисовал заново. Здорово, правда?</w:t>
      </w:r>
      <w:bookmarkStart w:id="0" w:name="_GoBack"/>
      <w:bookmarkEnd w:id="0"/>
    </w:p>
    <w:sectPr w:rsidR="002D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C1"/>
    <w:rsid w:val="002D28C1"/>
    <w:rsid w:val="00D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2012-03-26T18:59:00Z</dcterms:created>
  <dcterms:modified xsi:type="dcterms:W3CDTF">2012-03-26T19:04:00Z</dcterms:modified>
</cp:coreProperties>
</file>